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1C" w:rsidRDefault="00DF591C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>
        <w:rPr>
          <w:rFonts w:ascii="Calibri" w:eastAsia="Times New Roman" w:hAnsi="Calibri" w:cs="Times New Roman"/>
          <w:noProof/>
          <w:sz w:val="22"/>
          <w:lang w:eastAsia="pl-PL"/>
        </w:rPr>
        <w:drawing>
          <wp:inline distT="0" distB="0" distL="0" distR="0">
            <wp:extent cx="1095375" cy="1095375"/>
            <wp:effectExtent l="0" t="0" r="9525" b="9525"/>
            <wp:docPr id="1" name="Obraz 1" descr="C:\Users\szkutnikj\Desktop\PROMOCJA 2020\TABLICA OGLOSZEN\2020.05.21 - Fundacja Dobro Dobrem Wraca\logo cir 50x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utnikj\Desktop\PROMOCJA 2020\TABLICA OGLOSZEN\2020.05.21 - Fundacja Dobro Dobrem Wraca\logo cir 50x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sz w:val="22"/>
          <w:lang w:eastAsia="pl-PL"/>
        </w:rPr>
        <w:t xml:space="preserve">          </w:t>
      </w:r>
      <w:r>
        <w:rPr>
          <w:rFonts w:ascii="Calibri" w:eastAsia="Times New Roman" w:hAnsi="Calibri" w:cs="Times New Roman"/>
          <w:noProof/>
          <w:sz w:val="22"/>
          <w:lang w:eastAsia="pl-PL"/>
        </w:rPr>
        <w:drawing>
          <wp:inline distT="0" distB="0" distL="0" distR="0">
            <wp:extent cx="1152525" cy="1152525"/>
            <wp:effectExtent l="0" t="0" r="9525" b="9525"/>
            <wp:docPr id="2" name="Obraz 2" descr="C:\Users\szkutnikj\Desktop\PROMOCJA 2020\TABLICA OGLOSZEN\2020.05.21 - Fundacja Dobro Dobrem Wraca\logo fddw 50x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kutnikj\Desktop\PROMOCJA 2020\TABLICA OGLOSZEN\2020.05.21 - Fundacja Dobro Dobrem Wraca\logo fddw 50x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sz w:val="22"/>
          <w:lang w:eastAsia="pl-PL"/>
        </w:rPr>
        <w:t xml:space="preserve">          </w:t>
      </w:r>
      <w:bookmarkStart w:id="0" w:name="_GoBack"/>
      <w:r>
        <w:rPr>
          <w:rFonts w:ascii="Calibri" w:eastAsia="Times New Roman" w:hAnsi="Calibri" w:cs="Times New Roman"/>
          <w:noProof/>
          <w:sz w:val="22"/>
          <w:lang w:eastAsia="pl-PL"/>
        </w:rPr>
        <w:drawing>
          <wp:inline distT="0" distB="0" distL="0" distR="0">
            <wp:extent cx="1302608" cy="1047750"/>
            <wp:effectExtent l="0" t="0" r="0" b="0"/>
            <wp:docPr id="3" name="Obraz 3" descr="C:\Users\szkutnikj\Desktop\PROMOCJA 2020\TABLICA OGLOSZEN\2020.05.21 - Fundacja Dobro Dobrem Wraca\Pomagam pomagać v3 5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kutnikj\Desktop\PROMOCJA 2020\TABLICA OGLOSZEN\2020.05.21 - Fundacja Dobro Dobrem Wraca\Pomagam pomagać v3 5x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29" cy="105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591C" w:rsidRDefault="00DF591C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Dzień dobry      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Fundacja Dobro Dobrem Wraca powstała 31.01.2018 r. i od początku swojej działalności skoncentrowana była na stworzeniu ośrodka rehabilitacyjnego dla dzieci i młodzieży niepełnosprawnej.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W lutym 2018 r. podpisaliśmy ze Spółdzielnią Mieszkaniową dziesięcioletnią umowę na najem pomieszczeń, w których powstał oddział FDDW - Centrum Intensywnej Rehabilitacji Koniczynka-Gdynia.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Ze względu na rozmiar remontu prace podzieliliśmy na 3 etapy i od 1 marca 2018 r. rozpoczęliśmy remont pierwszej części. Większość prac wykonaliśmy samodzielnie z własnych środków,  po drodze napotkaliśmy wiele nieprzewidzianych i nieujętych w naszych planach „niespodzianek”, ale mimo wszystko 1.10.2018 r. przyjmowaliśmy pierwszych naszych Pacjentów.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Od tego czasu Fundacja Dobro Dobrem Wraca objęła opieką rehabilitacyjną stałą bądź doraźną ok 40 osób. Prowadzimy bezpłatne konsultacje, uruchomiliśmy nasz autorski projekt Aktywny Senior.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Nasze działania zainteresowały i skłoniły do pomocy m.in. Zawodników Piłki Ręcznej TORUS Wybrzeże, Dyrekcje </w:t>
      </w:r>
      <w:proofErr w:type="spellStart"/>
      <w:r w:rsidRPr="004E4533">
        <w:rPr>
          <w:rFonts w:ascii="Calibri" w:eastAsia="Times New Roman" w:hAnsi="Calibri" w:cs="Times New Roman"/>
          <w:sz w:val="22"/>
          <w:lang w:eastAsia="pl-PL"/>
        </w:rPr>
        <w:t>Bricoman</w:t>
      </w:r>
      <w:proofErr w:type="spellEnd"/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Kowale czy Zarząd </w:t>
      </w:r>
      <w:proofErr w:type="spellStart"/>
      <w:r w:rsidRPr="004E4533">
        <w:rPr>
          <w:rFonts w:ascii="Calibri" w:eastAsia="Times New Roman" w:hAnsi="Calibri" w:cs="Times New Roman"/>
          <w:sz w:val="22"/>
          <w:lang w:eastAsia="pl-PL"/>
        </w:rPr>
        <w:t>Budimex'u</w:t>
      </w:r>
      <w:proofErr w:type="spellEnd"/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, pomaga nam również </w:t>
      </w:r>
      <w:proofErr w:type="spellStart"/>
      <w:r w:rsidRPr="004E4533">
        <w:rPr>
          <w:rFonts w:ascii="Calibri" w:eastAsia="Times New Roman" w:hAnsi="Calibri" w:cs="Times New Roman"/>
          <w:sz w:val="22"/>
          <w:lang w:eastAsia="pl-PL"/>
        </w:rPr>
        <w:t>Tropical</w:t>
      </w:r>
      <w:proofErr w:type="spellEnd"/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  <w:proofErr w:type="spellStart"/>
      <w:r w:rsidRPr="004E4533">
        <w:rPr>
          <w:rFonts w:ascii="Calibri" w:eastAsia="Times New Roman" w:hAnsi="Calibri" w:cs="Times New Roman"/>
          <w:sz w:val="22"/>
          <w:lang w:eastAsia="pl-PL"/>
        </w:rPr>
        <w:t>Massage</w:t>
      </w:r>
      <w:proofErr w:type="spellEnd"/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z Gdańska czy w ostatnim czasie firma FS ze Zgierza, która podarowała nam maseczki. Nie jesteśmy w stanie wymienić wszystkich... ale wszystkim jesteśmy ogromnie wdzięczni.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Dzięki pomocy jaką otrzymaliśmy w 2019 r. od osób prywatnych jak i firm mogliśmy rehabilitować naszych Podopiecznych jak również utrzymać Koniczynkę, mogliśmy kontynuować remont oraz poszerzyć odpłatną działalność naszej Organizacji i samodzielnie wypracowywać przychód, który umożliwiał nam w ok 60% samo finansowane. 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Niestety obecna sytuacja spowodowana pandemią COVID-19, w której większość z nas się znalazła, zmusiła nas do zawieszenia działalności. 16.03.2020 r. straciliśmy możliwość świadczenia usług a co za tym idzie nie jesteśmy w stanie pokrywać kosztów utrzymania Ośrodka. 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Nie pozostawiliśmy w tej niecodziennej sytuacji naszych Podopiecznych samych i przekazywaliśmy informacje jak Rodzice mają ćwiczyć, co robić i jak postępować. Niestety dla części z naszych Podopiecznych taka przerwa oznacza pogorszenie stanu zdrowie, próbowaliśmy skorzystać z zarządzenia: </w:t>
      </w:r>
      <w:r w:rsidRPr="004E4533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fizjoterapię należy zapewnić tylko pacjentom, dla których jej przerwanie łączy się z zagrożeniem życia lub poważnym, nieodwracalnym uszczerbkiem na zdrowiu. </w:t>
      </w: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Jednak po wytycznych dotyczących bezpieczeństwa i zapewnieniu fizjoterapeutom środków ochrony osobistej – musieliśmy zrezygnować. Teraz jednak pojawiła się nadzieja ponieważ fizjoterapeuta nie musi mieć kombinezonu, wystarczającym środkiem zabezpieczenia osobistego są rękawiczki jednorazowe, fartuchy jednorazowe oraz  maseczki i przyłbice. Oczywiście po każdym naszym małym Pacjencie musimy dezynfekować pomieszczenie i zastosować lampy UV. 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Zdajemy sobie sprawę, że sytuacja jest dla wszystkich bardzo trudna i z wielkim bólem przychodzi nam proszenie o pomoc jednak nie możemy postąpić inaczej.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Dlatego też zwracamy się do Państwa z prośbą o wsparcie działalności Fundacji Dobro Dobrem Wraca oraz oddziału CIR Koniczynka – Gdynia. </w:t>
      </w:r>
    </w:p>
    <w:p w:rsid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b/>
          <w:bCs/>
          <w:color w:val="FF0000"/>
          <w:sz w:val="22"/>
          <w:shd w:val="clear" w:color="auto" w:fill="FFFFFF"/>
          <w:lang w:eastAsia="pl-PL"/>
        </w:rPr>
        <w:t>Będziemy bardzo wdzięczni jeżeli zdecydują się Państwo nas  wspomóc.</w:t>
      </w: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Bardzo chętnie i z ogromną wdzięcznością przyjmiemy środki dezynfekujące, rękawiczki jednorazowe,  przyłbice itp. Jeżeli natomiast zechcą nas Państwo wesprzeć finansowo poniżej podajemy nr konta.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b/>
          <w:bCs/>
          <w:color w:val="FF3333"/>
          <w:sz w:val="22"/>
          <w:lang w:eastAsia="pl-PL"/>
        </w:rPr>
        <w:t>Z góry bardzo dziękujemy!</w:t>
      </w: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eastAsia="Times New Roman" w:cs="Times New Roman"/>
          <w:color w:val="000000"/>
          <w:sz w:val="27"/>
          <w:szCs w:val="27"/>
          <w:lang w:eastAsia="pl-PL"/>
        </w:rPr>
        <w:t>FUNDACJA DOBRO DOBREM WRACA ul. Baśniowa 6, 80-180 Gdańsk</w:t>
      </w: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eastAsia="Times New Roman" w:cs="Times New Roman"/>
          <w:color w:val="000000"/>
          <w:sz w:val="27"/>
          <w:szCs w:val="27"/>
          <w:lang w:eastAsia="pl-PL"/>
        </w:rPr>
        <w:t>BNP PARIBAS</w:t>
      </w:r>
      <w:r w:rsidRPr="004E4533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4E4533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19 1750 0012 0000 0000 4102 7754</w:t>
      </w: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tytuł przelewu: </w:t>
      </w:r>
      <w:r w:rsidRPr="004E4533">
        <w:rPr>
          <w:rFonts w:ascii="Calibri" w:eastAsia="Times New Roman" w:hAnsi="Calibri" w:cs="Times New Roman"/>
          <w:b/>
          <w:bCs/>
          <w:sz w:val="22"/>
          <w:u w:val="single"/>
          <w:lang w:eastAsia="pl-PL"/>
        </w:rPr>
        <w:t>darowizna celowa na działalność oddziału FDDW - CIR Koniczynka-Gdynia</w:t>
      </w: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Fundacja Dobro Dobrem Wraca ul. Baśniowa 6, 80-180 Gdańsk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Bank PKO BP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l-PL"/>
        </w:rPr>
        <w:t xml:space="preserve">41 1020 4900 0000 8002 3106 0124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tytuł przelewu: </w:t>
      </w:r>
      <w:r w:rsidRPr="004E4533">
        <w:rPr>
          <w:rFonts w:ascii="Calibri" w:eastAsia="Times New Roman" w:hAnsi="Calibri" w:cs="Times New Roman"/>
          <w:b/>
          <w:bCs/>
          <w:sz w:val="22"/>
          <w:u w:val="single"/>
          <w:lang w:eastAsia="pl-PL"/>
        </w:rPr>
        <w:t>darowizna na cele statutowe FDDW</w:t>
      </w: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lub </w:t>
      </w:r>
    </w:p>
    <w:p w:rsidR="004E4533" w:rsidRPr="004E4533" w:rsidRDefault="007F7D39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hyperlink r:id="rId10" w:history="1">
        <w:r w:rsidR="004E4533" w:rsidRPr="004E4533">
          <w:rPr>
            <w:rFonts w:ascii="Calibri" w:eastAsia="Times New Roman" w:hAnsi="Calibri" w:cs="Times New Roman"/>
            <w:color w:val="0000FF"/>
            <w:sz w:val="22"/>
            <w:u w:val="single"/>
            <w:lang w:eastAsia="pl-PL"/>
          </w:rPr>
          <w:t>https://pomagam.pl/przetrwacpandemie</w:t>
        </w:r>
      </w:hyperlink>
      <w:r w:rsidR="004E4533"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b/>
          <w:bCs/>
          <w:sz w:val="22"/>
          <w:lang w:eastAsia="pl-PL"/>
        </w:rPr>
        <w:t xml:space="preserve">można również pomagać poprzez </w:t>
      </w:r>
      <w:proofErr w:type="spellStart"/>
      <w:r w:rsidRPr="004E4533">
        <w:rPr>
          <w:rFonts w:ascii="Calibri" w:eastAsia="Times New Roman" w:hAnsi="Calibri" w:cs="Times New Roman"/>
          <w:b/>
          <w:bCs/>
          <w:sz w:val="22"/>
          <w:lang w:eastAsia="pl-PL"/>
        </w:rPr>
        <w:t>FaniMani</w:t>
      </w:r>
      <w:proofErr w:type="spellEnd"/>
      <w:r w:rsidRPr="004E4533">
        <w:rPr>
          <w:rFonts w:ascii="Calibri" w:eastAsia="Times New Roman" w:hAnsi="Calibri" w:cs="Times New Roman"/>
          <w:b/>
          <w:bCs/>
          <w:sz w:val="22"/>
          <w:lang w:eastAsia="pl-PL"/>
        </w:rPr>
        <w:t>:</w:t>
      </w: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jeśli chcesz pomagać, nie wydając ani złotówki - korzystaj z </w:t>
      </w:r>
      <w:proofErr w:type="spellStart"/>
      <w:r w:rsidRPr="004E4533">
        <w:rPr>
          <w:rFonts w:ascii="Calibri" w:eastAsia="Times New Roman" w:hAnsi="Calibri" w:cs="Times New Roman"/>
          <w:sz w:val="22"/>
          <w:lang w:eastAsia="pl-PL"/>
        </w:rPr>
        <w:t>FaniMani</w:t>
      </w:r>
      <w:proofErr w:type="spellEnd"/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. </w:t>
      </w:r>
    </w:p>
    <w:p w:rsidR="004E4533" w:rsidRPr="004E4533" w:rsidRDefault="004E4533" w:rsidP="004E4533">
      <w:pPr>
        <w:spacing w:after="24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Żeby pomagać od samego początku, zarejestruj się przez poniższy link: </w:t>
      </w:r>
      <w:r w:rsidRPr="004E4533">
        <w:rPr>
          <w:rFonts w:ascii="Calibri" w:eastAsia="Times New Roman" w:hAnsi="Calibri" w:cs="Times New Roman"/>
          <w:sz w:val="22"/>
          <w:lang w:eastAsia="pl-PL"/>
        </w:rPr>
        <w:br/>
      </w:r>
      <w:hyperlink r:id="rId11" w:history="1">
        <w:r w:rsidRPr="004E4533">
          <w:rPr>
            <w:rFonts w:ascii="Calibri" w:eastAsia="Times New Roman" w:hAnsi="Calibri" w:cs="Times New Roman"/>
            <w:color w:val="0000FF"/>
            <w:sz w:val="22"/>
            <w:u w:val="single"/>
            <w:lang w:eastAsia="pl-PL"/>
          </w:rPr>
          <w:t>https://fanimani.pl/zaproszenie/22310/7135af64cd5b47e187480b01c98d8a12/</w:t>
        </w:r>
      </w:hyperlink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  <w:r w:rsidRPr="004E4533">
        <w:rPr>
          <w:rFonts w:ascii="Calibri" w:eastAsia="Times New Roman" w:hAnsi="Calibri" w:cs="Times New Roman"/>
          <w:sz w:val="22"/>
          <w:lang w:eastAsia="pl-PL"/>
        </w:rPr>
        <w:br/>
        <w:t xml:space="preserve">Po rejestracji zrób zakupy przez </w:t>
      </w:r>
      <w:proofErr w:type="spellStart"/>
      <w:r w:rsidRPr="004E4533">
        <w:rPr>
          <w:rFonts w:ascii="Calibri" w:eastAsia="Times New Roman" w:hAnsi="Calibri" w:cs="Times New Roman"/>
          <w:sz w:val="22"/>
          <w:lang w:eastAsia="pl-PL"/>
        </w:rPr>
        <w:t>internet</w:t>
      </w:r>
      <w:proofErr w:type="spellEnd"/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w jednym z 1111 sklepów, a organizacja Fundacja Dobro Dobrem Wraca, którą wspieram otrzyma od </w:t>
      </w:r>
      <w:proofErr w:type="spellStart"/>
      <w:r w:rsidRPr="004E4533">
        <w:rPr>
          <w:rFonts w:ascii="Calibri" w:eastAsia="Times New Roman" w:hAnsi="Calibri" w:cs="Times New Roman"/>
          <w:sz w:val="22"/>
          <w:lang w:eastAsia="pl-PL"/>
        </w:rPr>
        <w:t>FaniMani</w:t>
      </w:r>
      <w:proofErr w:type="spellEnd"/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dodatkowe 5 złotych darowizny!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b/>
          <w:bCs/>
          <w:sz w:val="22"/>
          <w:lang w:eastAsia="pl-PL"/>
        </w:rPr>
        <w:t>Z wyrazami szacunku</w:t>
      </w: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Wiceprezes Zarządu Fundacji Dobro Dobrem Wraca - Tomasz Janowski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DF591C" w:rsidRDefault="00DF591C" w:rsidP="004E4533">
      <w:pPr>
        <w:spacing w:after="0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pl-PL"/>
        </w:rPr>
      </w:pPr>
    </w:p>
    <w:p w:rsidR="00DF591C" w:rsidRDefault="00DF591C" w:rsidP="004E4533">
      <w:pPr>
        <w:spacing w:after="0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pl-PL"/>
        </w:rPr>
      </w:pPr>
    </w:p>
    <w:p w:rsidR="00DF591C" w:rsidRDefault="00DF591C" w:rsidP="004E4533">
      <w:pPr>
        <w:spacing w:after="0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pl-PL"/>
        </w:rPr>
      </w:pPr>
    </w:p>
    <w:p w:rsidR="00DF591C" w:rsidRDefault="00DF591C" w:rsidP="004E4533">
      <w:pPr>
        <w:spacing w:after="0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pl-PL"/>
        </w:rPr>
        <w:lastRenderedPageBreak/>
        <w:t>Dane teleadresowe</w:t>
      </w: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l-PL"/>
        </w:rPr>
        <w:t>FUNDACJA DOBRO DOBREM WRACA</w:t>
      </w:r>
      <w:r w:rsidRPr="004E4533">
        <w:rPr>
          <w:rFonts w:eastAsia="Times New Roman" w:cs="Times New Roman"/>
          <w:color w:val="000000"/>
          <w:sz w:val="27"/>
          <w:szCs w:val="27"/>
          <w:lang w:eastAsia="pl-PL"/>
        </w:rPr>
        <w:br/>
        <w:t>ul. Baśniowa 6, 80-180 Gdańsk</w:t>
      </w:r>
      <w:r w:rsidRPr="004E4533">
        <w:rPr>
          <w:rFonts w:eastAsia="Times New Roman" w:cs="Times New Roman"/>
          <w:color w:val="000000"/>
          <w:sz w:val="27"/>
          <w:szCs w:val="27"/>
          <w:lang w:eastAsia="pl-PL"/>
        </w:rPr>
        <w:br/>
        <w:t>tel. 58 71 61 350 </w:t>
      </w:r>
      <w:r w:rsidRPr="004E4533">
        <w:rPr>
          <w:rFonts w:eastAsia="Times New Roman" w:cs="Times New Roman"/>
          <w:color w:val="000000"/>
          <w:sz w:val="27"/>
          <w:szCs w:val="27"/>
          <w:lang w:eastAsia="pl-PL"/>
        </w:rPr>
        <w:br/>
        <w:t xml:space="preserve">email ogólny: </w:t>
      </w:r>
      <w:hyperlink r:id="rId12" w:history="1">
        <w:r w:rsidRPr="004E4533">
          <w:rPr>
            <w:rFonts w:eastAsia="Times New Roman" w:cs="Times New Roman"/>
            <w:color w:val="0000FF"/>
            <w:sz w:val="27"/>
            <w:szCs w:val="27"/>
            <w:u w:val="single"/>
            <w:lang w:eastAsia="pl-PL"/>
          </w:rPr>
          <w:t>biuro@fddw.pl</w:t>
        </w:r>
      </w:hyperlink>
      <w:r w:rsidRPr="004E4533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hyperlink r:id="rId13" w:history="1">
        <w:r w:rsidRPr="004E4533">
          <w:rPr>
            <w:rFonts w:eastAsia="Times New Roman" w:cs="Times New Roman"/>
            <w:color w:val="0000FF"/>
            <w:sz w:val="27"/>
            <w:szCs w:val="27"/>
            <w:u w:val="single"/>
            <w:lang w:eastAsia="pl-PL"/>
          </w:rPr>
          <w:t>http://fddw.pl/ </w:t>
        </w:r>
      </w:hyperlink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7F7D39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hyperlink r:id="rId14" w:history="1">
        <w:r w:rsidR="004E4533" w:rsidRPr="004E4533">
          <w:rPr>
            <w:rFonts w:ascii="Calibri" w:eastAsia="Times New Roman" w:hAnsi="Calibri" w:cs="Times New Roman"/>
            <w:color w:val="0000FF"/>
            <w:sz w:val="22"/>
            <w:u w:val="single"/>
            <w:lang w:eastAsia="pl-PL"/>
          </w:rPr>
          <w:t>https://www.facebook.com/Fundacja-Dobro-Dobrem-Wraca</w:t>
        </w:r>
      </w:hyperlink>
      <w:r w:rsidR="004E4533"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  <w:r w:rsidR="004E4533" w:rsidRPr="004E4533">
        <w:rPr>
          <w:rFonts w:eastAsia="Times New Roman" w:cs="Times New Roman"/>
          <w:color w:val="000000"/>
          <w:sz w:val="27"/>
          <w:szCs w:val="27"/>
          <w:lang w:eastAsia="pl-PL"/>
        </w:rPr>
        <w:br/>
        <w:t>KRS 0000716398</w:t>
      </w:r>
      <w:r w:rsidR="004E4533" w:rsidRPr="004E4533">
        <w:rPr>
          <w:rFonts w:eastAsia="Times New Roman" w:cs="Times New Roman"/>
          <w:color w:val="000000"/>
          <w:sz w:val="27"/>
          <w:szCs w:val="27"/>
          <w:lang w:eastAsia="pl-PL"/>
        </w:rPr>
        <w:br/>
        <w:t>NIP 583 328 44 03</w:t>
      </w:r>
      <w:r w:rsidR="004E4533" w:rsidRPr="004E4533">
        <w:rPr>
          <w:rFonts w:eastAsia="Times New Roman" w:cs="Times New Roman"/>
          <w:color w:val="000000"/>
          <w:sz w:val="27"/>
          <w:szCs w:val="27"/>
          <w:lang w:eastAsia="pl-PL"/>
        </w:rPr>
        <w:br/>
        <w:t>REGON 369378971</w:t>
      </w:r>
      <w:r w:rsidR="004E4533"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l-PL"/>
        </w:rPr>
        <w:t>Centrum Intensywnej Rehabilitacji Koniczynka – Gdynia</w:t>
      </w: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eastAsia="Times New Roman" w:cs="Times New Roman"/>
          <w:color w:val="000000"/>
          <w:sz w:val="27"/>
          <w:szCs w:val="27"/>
          <w:lang w:eastAsia="pl-PL"/>
        </w:rPr>
        <w:t>Oddział Fundacji Dobro Dobrem Wraca</w:t>
      </w:r>
      <w:r w:rsidRPr="004E4533">
        <w:rPr>
          <w:rFonts w:eastAsia="Times New Roman" w:cs="Times New Roman"/>
          <w:color w:val="000000"/>
          <w:sz w:val="27"/>
          <w:szCs w:val="27"/>
          <w:lang w:eastAsia="pl-PL"/>
        </w:rPr>
        <w:br/>
        <w:t xml:space="preserve">ul. </w:t>
      </w:r>
      <w:proofErr w:type="spellStart"/>
      <w:r w:rsidRPr="004E4533">
        <w:rPr>
          <w:rFonts w:eastAsia="Times New Roman" w:cs="Times New Roman"/>
          <w:color w:val="000000"/>
          <w:sz w:val="27"/>
          <w:szCs w:val="27"/>
          <w:lang w:eastAsia="pl-PL"/>
        </w:rPr>
        <w:t>Chwarznieńska</w:t>
      </w:r>
      <w:proofErr w:type="spellEnd"/>
      <w:r w:rsidRPr="004E4533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136-138</w:t>
      </w:r>
      <w:r w:rsidRPr="004E4533">
        <w:rPr>
          <w:rFonts w:eastAsia="Times New Roman" w:cs="Times New Roman"/>
          <w:color w:val="000000"/>
          <w:sz w:val="27"/>
          <w:szCs w:val="27"/>
          <w:lang w:eastAsia="pl-PL"/>
        </w:rPr>
        <w:br/>
        <w:t xml:space="preserve">81-602 Gdynia - </w:t>
      </w:r>
      <w:proofErr w:type="spellStart"/>
      <w:r w:rsidRPr="004E4533">
        <w:rPr>
          <w:rFonts w:eastAsia="Times New Roman" w:cs="Times New Roman"/>
          <w:color w:val="000000"/>
          <w:sz w:val="27"/>
          <w:szCs w:val="27"/>
          <w:lang w:eastAsia="pl-PL"/>
        </w:rPr>
        <w:t>Witomino</w:t>
      </w:r>
      <w:proofErr w:type="spellEnd"/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4E4533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4E4533">
        <w:rPr>
          <w:rFonts w:eastAsia="Times New Roman" w:cs="Times New Roman"/>
          <w:color w:val="000000"/>
          <w:sz w:val="27"/>
          <w:szCs w:val="27"/>
          <w:lang w:eastAsia="pl-PL"/>
        </w:rPr>
        <w:t>tel. 577 96 88 88</w:t>
      </w:r>
      <w:r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7F7D39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hyperlink r:id="rId15" w:history="1">
        <w:r w:rsidR="004E4533" w:rsidRPr="004E4533">
          <w:rPr>
            <w:rFonts w:ascii="Calibri" w:eastAsia="Times New Roman" w:hAnsi="Calibri" w:cs="Times New Roman"/>
            <w:color w:val="0000FF"/>
            <w:sz w:val="22"/>
            <w:u w:val="single"/>
            <w:lang w:eastAsia="pl-PL"/>
          </w:rPr>
          <w:t>https://www.cirkoniczynkagdynia.pl/</w:t>
        </w:r>
      </w:hyperlink>
      <w:r w:rsidR="004E4533"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4E4533" w:rsidRPr="004E4533" w:rsidRDefault="007F7D39" w:rsidP="004E4533">
      <w:pPr>
        <w:spacing w:after="0"/>
        <w:rPr>
          <w:rFonts w:ascii="Calibri" w:eastAsia="Times New Roman" w:hAnsi="Calibri" w:cs="Times New Roman"/>
          <w:sz w:val="22"/>
          <w:lang w:eastAsia="pl-PL"/>
        </w:rPr>
      </w:pPr>
      <w:hyperlink r:id="rId16" w:history="1">
        <w:r w:rsidR="004E4533" w:rsidRPr="004E4533">
          <w:rPr>
            <w:rFonts w:ascii="Calibri" w:eastAsia="Times New Roman" w:hAnsi="Calibri" w:cs="Times New Roman"/>
            <w:color w:val="0000FF"/>
            <w:sz w:val="22"/>
            <w:u w:val="single"/>
            <w:lang w:eastAsia="pl-PL"/>
          </w:rPr>
          <w:t>https://www.facebook.com/Centrum-Intensywnej-Rehabilitacji-Koniczynka-Gdynia</w:t>
        </w:r>
      </w:hyperlink>
      <w:r w:rsidR="004E4533" w:rsidRPr="004E4533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:rsidR="00055CA0" w:rsidRDefault="007F7D39"/>
    <w:sectPr w:rsidR="0005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39" w:rsidRDefault="007F7D39" w:rsidP="00DF591C">
      <w:pPr>
        <w:spacing w:after="0"/>
      </w:pPr>
      <w:r>
        <w:separator/>
      </w:r>
    </w:p>
  </w:endnote>
  <w:endnote w:type="continuationSeparator" w:id="0">
    <w:p w:rsidR="007F7D39" w:rsidRDefault="007F7D39" w:rsidP="00DF59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39" w:rsidRDefault="007F7D39" w:rsidP="00DF591C">
      <w:pPr>
        <w:spacing w:after="0"/>
      </w:pPr>
      <w:r>
        <w:separator/>
      </w:r>
    </w:p>
  </w:footnote>
  <w:footnote w:type="continuationSeparator" w:id="0">
    <w:p w:rsidR="007F7D39" w:rsidRDefault="007F7D39" w:rsidP="00DF59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5C"/>
    <w:rsid w:val="0005675D"/>
    <w:rsid w:val="0028240F"/>
    <w:rsid w:val="004E4533"/>
    <w:rsid w:val="004F405C"/>
    <w:rsid w:val="00671968"/>
    <w:rsid w:val="007F7D39"/>
    <w:rsid w:val="00AF053F"/>
    <w:rsid w:val="00B87486"/>
    <w:rsid w:val="00D13CE1"/>
    <w:rsid w:val="00D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53F"/>
    <w:pPr>
      <w:spacing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C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C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C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C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C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C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C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C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C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C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C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CE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C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CE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CE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C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13CE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13C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CE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3C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13CE1"/>
    <w:rPr>
      <w:b/>
      <w:bCs/>
    </w:rPr>
  </w:style>
  <w:style w:type="character" w:styleId="Uwydatnienie">
    <w:name w:val="Emphasis"/>
    <w:uiPriority w:val="20"/>
    <w:qFormat/>
    <w:rsid w:val="00D13C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D13CE1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D13CE1"/>
  </w:style>
  <w:style w:type="paragraph" w:styleId="Akapitzlist">
    <w:name w:val="List Paragraph"/>
    <w:basedOn w:val="Normalny"/>
    <w:uiPriority w:val="34"/>
    <w:qFormat/>
    <w:rsid w:val="00D13CE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13CE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13CE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C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CE1"/>
    <w:rPr>
      <w:b/>
      <w:bCs/>
      <w:i/>
      <w:iCs/>
    </w:rPr>
  </w:style>
  <w:style w:type="character" w:styleId="Wyrnieniedelikatne">
    <w:name w:val="Subtle Emphasis"/>
    <w:uiPriority w:val="19"/>
    <w:qFormat/>
    <w:rsid w:val="00D13CE1"/>
    <w:rPr>
      <w:i/>
      <w:iCs/>
    </w:rPr>
  </w:style>
  <w:style w:type="character" w:styleId="Wyrnienieintensywne">
    <w:name w:val="Intense Emphasis"/>
    <w:uiPriority w:val="21"/>
    <w:qFormat/>
    <w:rsid w:val="00D13CE1"/>
    <w:rPr>
      <w:b/>
      <w:bCs/>
    </w:rPr>
  </w:style>
  <w:style w:type="character" w:styleId="Odwoaniedelikatne">
    <w:name w:val="Subtle Reference"/>
    <w:uiPriority w:val="31"/>
    <w:qFormat/>
    <w:rsid w:val="00D13CE1"/>
    <w:rPr>
      <w:smallCaps/>
    </w:rPr>
  </w:style>
  <w:style w:type="character" w:styleId="Odwoanieintensywne">
    <w:name w:val="Intense Reference"/>
    <w:uiPriority w:val="32"/>
    <w:qFormat/>
    <w:rsid w:val="00D13CE1"/>
    <w:rPr>
      <w:smallCaps/>
      <w:spacing w:val="5"/>
      <w:u w:val="single"/>
    </w:rPr>
  </w:style>
  <w:style w:type="character" w:styleId="Tytuksiki">
    <w:name w:val="Book Title"/>
    <w:uiPriority w:val="33"/>
    <w:qFormat/>
    <w:rsid w:val="00D13CE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3CE1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DF59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F591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F59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F591C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91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53F"/>
    <w:pPr>
      <w:spacing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C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C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C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C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C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C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C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C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C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C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C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CE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C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CE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CE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C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13CE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13C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CE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3C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13CE1"/>
    <w:rPr>
      <w:b/>
      <w:bCs/>
    </w:rPr>
  </w:style>
  <w:style w:type="character" w:styleId="Uwydatnienie">
    <w:name w:val="Emphasis"/>
    <w:uiPriority w:val="20"/>
    <w:qFormat/>
    <w:rsid w:val="00D13C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D13CE1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D13CE1"/>
  </w:style>
  <w:style w:type="paragraph" w:styleId="Akapitzlist">
    <w:name w:val="List Paragraph"/>
    <w:basedOn w:val="Normalny"/>
    <w:uiPriority w:val="34"/>
    <w:qFormat/>
    <w:rsid w:val="00D13CE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13CE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13CE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C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CE1"/>
    <w:rPr>
      <w:b/>
      <w:bCs/>
      <w:i/>
      <w:iCs/>
    </w:rPr>
  </w:style>
  <w:style w:type="character" w:styleId="Wyrnieniedelikatne">
    <w:name w:val="Subtle Emphasis"/>
    <w:uiPriority w:val="19"/>
    <w:qFormat/>
    <w:rsid w:val="00D13CE1"/>
    <w:rPr>
      <w:i/>
      <w:iCs/>
    </w:rPr>
  </w:style>
  <w:style w:type="character" w:styleId="Wyrnienieintensywne">
    <w:name w:val="Intense Emphasis"/>
    <w:uiPriority w:val="21"/>
    <w:qFormat/>
    <w:rsid w:val="00D13CE1"/>
    <w:rPr>
      <w:b/>
      <w:bCs/>
    </w:rPr>
  </w:style>
  <w:style w:type="character" w:styleId="Odwoaniedelikatne">
    <w:name w:val="Subtle Reference"/>
    <w:uiPriority w:val="31"/>
    <w:qFormat/>
    <w:rsid w:val="00D13CE1"/>
    <w:rPr>
      <w:smallCaps/>
    </w:rPr>
  </w:style>
  <w:style w:type="character" w:styleId="Odwoanieintensywne">
    <w:name w:val="Intense Reference"/>
    <w:uiPriority w:val="32"/>
    <w:qFormat/>
    <w:rsid w:val="00D13CE1"/>
    <w:rPr>
      <w:smallCaps/>
      <w:spacing w:val="5"/>
      <w:u w:val="single"/>
    </w:rPr>
  </w:style>
  <w:style w:type="character" w:styleId="Tytuksiki">
    <w:name w:val="Book Title"/>
    <w:uiPriority w:val="33"/>
    <w:qFormat/>
    <w:rsid w:val="00D13CE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3CE1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DF59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F591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F59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F591C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91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8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8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5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56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9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54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795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4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11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6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98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05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29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28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90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28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66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16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23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40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63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57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27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26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96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98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28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54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59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28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23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64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08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52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1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96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14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2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48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9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6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14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57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40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10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65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48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05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03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14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13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61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27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3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25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41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99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01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fddw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iuro@fddw.p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Centrum-Intensywnej-Rehabilitacji-Koniczynka-Gdyni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animani.pl/zaproszenie/22310/7135af64cd5b47e187480b01c98d8a1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irkoniczynkagdynia.pl/" TargetMode="External"/><Relationship Id="rId10" Type="http://schemas.openxmlformats.org/officeDocument/2006/relationships/hyperlink" Target="https://pomagam.pl/przetrwacpandem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facebook.com/Fundacja-Dobro-Dobrem-Wra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Szkutnik</dc:creator>
  <cp:keywords/>
  <dc:description/>
  <cp:lastModifiedBy>Joanna Szkutnik</cp:lastModifiedBy>
  <cp:revision>3</cp:revision>
  <dcterms:created xsi:type="dcterms:W3CDTF">2020-05-21T07:02:00Z</dcterms:created>
  <dcterms:modified xsi:type="dcterms:W3CDTF">2020-05-21T07:06:00Z</dcterms:modified>
</cp:coreProperties>
</file>