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12914" w14:textId="77777777" w:rsidR="00485252" w:rsidRDefault="00D36C01">
      <w:r w:rsidRPr="0086275B">
        <w:rPr>
          <w:noProof/>
          <w:color w:val="000000" w:themeColor="text1"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6E5978E6" wp14:editId="797FFCCC">
            <wp:simplePos x="0" y="0"/>
            <wp:positionH relativeFrom="margin">
              <wp:posOffset>-166370</wp:posOffset>
            </wp:positionH>
            <wp:positionV relativeFrom="margin">
              <wp:posOffset>-356870</wp:posOffset>
            </wp:positionV>
            <wp:extent cx="1532890" cy="609600"/>
            <wp:effectExtent l="0" t="0" r="0" b="0"/>
            <wp:wrapTight wrapText="bothSides">
              <wp:wrapPolygon edited="0">
                <wp:start x="0" y="0"/>
                <wp:lineTo x="0" y="20925"/>
                <wp:lineTo x="21206" y="20925"/>
                <wp:lineTo x="21206" y="0"/>
                <wp:lineTo x="0" y="0"/>
              </wp:wrapPolygon>
            </wp:wrapTight>
            <wp:docPr id="3" name="Obraz 0" descr="Logo FDS PL 2011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 FDS PL 2011 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48" b="748"/>
                    <a:stretch/>
                  </pic:blipFill>
                  <pic:spPr bwMode="auto">
                    <a:xfrm>
                      <a:off x="0" y="0"/>
                      <a:ext cx="15328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51B7D0" w14:textId="77777777" w:rsidR="00485252" w:rsidRPr="003E041C" w:rsidRDefault="00485252" w:rsidP="00485252">
      <w:pPr>
        <w:pStyle w:val="Bezodstpw"/>
        <w:rPr>
          <w:rFonts w:cs="Arial"/>
          <w:sz w:val="20"/>
          <w:szCs w:val="18"/>
        </w:rPr>
      </w:pPr>
      <w:r w:rsidRPr="003E041C">
        <w:rPr>
          <w:rFonts w:cs="Arial"/>
          <w:sz w:val="20"/>
          <w:szCs w:val="18"/>
        </w:rPr>
        <w:t xml:space="preserve">ul. Marszałkowska </w:t>
      </w:r>
      <w:r>
        <w:rPr>
          <w:rFonts w:cs="Arial"/>
          <w:sz w:val="20"/>
          <w:szCs w:val="18"/>
        </w:rPr>
        <w:t>20/22 lok. 41</w:t>
      </w:r>
    </w:p>
    <w:p w14:paraId="77056E57" w14:textId="77777777" w:rsidR="00485252" w:rsidRPr="003E041C" w:rsidRDefault="00485252" w:rsidP="00485252">
      <w:pPr>
        <w:pStyle w:val="Bezodstpw"/>
        <w:rPr>
          <w:rFonts w:cs="Arial"/>
          <w:sz w:val="20"/>
          <w:szCs w:val="18"/>
        </w:rPr>
      </w:pPr>
      <w:r w:rsidRPr="003E041C">
        <w:rPr>
          <w:rFonts w:cs="Arial"/>
          <w:sz w:val="20"/>
          <w:szCs w:val="18"/>
        </w:rPr>
        <w:t>00-590 Warszawa</w:t>
      </w:r>
    </w:p>
    <w:p w14:paraId="75BD86D2" w14:textId="333ED4B2" w:rsidR="001F6AE8" w:rsidRDefault="00485252" w:rsidP="00485252">
      <w:pPr>
        <w:pStyle w:val="Bezodstpw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 xml:space="preserve">e-mail: </w:t>
      </w:r>
      <w:hyperlink r:id="rId9" w:history="1">
        <w:r w:rsidR="001F6AE8" w:rsidRPr="00EA68AD">
          <w:rPr>
            <w:rStyle w:val="Hipercze"/>
            <w:rFonts w:cs="Arial"/>
            <w:sz w:val="20"/>
            <w:szCs w:val="18"/>
          </w:rPr>
          <w:t>serwis@mojestypendium.org</w:t>
        </w:r>
      </w:hyperlink>
    </w:p>
    <w:p w14:paraId="5881B92B" w14:textId="08065EC8" w:rsidR="00485252" w:rsidRPr="003F556C" w:rsidRDefault="001F6AE8" w:rsidP="00485252">
      <w:pPr>
        <w:pStyle w:val="Bezodstpw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tel.</w:t>
      </w:r>
      <w:r w:rsidR="00485252">
        <w:rPr>
          <w:rFonts w:cs="Arial"/>
          <w:sz w:val="20"/>
          <w:szCs w:val="18"/>
        </w:rPr>
        <w:t xml:space="preserve"> +48 22 825 70 22</w:t>
      </w:r>
    </w:p>
    <w:p w14:paraId="03A9949F" w14:textId="77777777" w:rsidR="00485252" w:rsidRDefault="00090C49" w:rsidP="00485252">
      <w:pPr>
        <w:pStyle w:val="Bezodstpw"/>
      </w:pPr>
      <w:hyperlink r:id="rId10" w:history="1">
        <w:r w:rsidR="00485252" w:rsidRPr="004C07E3">
          <w:rPr>
            <w:rStyle w:val="Hipercze"/>
            <w:rFonts w:cs="Arial"/>
            <w:sz w:val="20"/>
            <w:szCs w:val="18"/>
          </w:rPr>
          <w:t>www.mojestypendium.pl</w:t>
        </w:r>
      </w:hyperlink>
    </w:p>
    <w:p w14:paraId="1BB73DC1" w14:textId="205D2D1A" w:rsidR="00485252" w:rsidRDefault="003F79BA" w:rsidP="00485252">
      <w:pPr>
        <w:pStyle w:val="Bezodstpw"/>
        <w:jc w:val="right"/>
      </w:pPr>
      <w:r>
        <w:t xml:space="preserve">Warszawa, </w:t>
      </w:r>
      <w:r w:rsidR="006062C4">
        <w:t>6 lutego</w:t>
      </w:r>
      <w:r w:rsidR="00485252">
        <w:t xml:space="preserve"> 2020 r.</w:t>
      </w:r>
    </w:p>
    <w:p w14:paraId="5FC8CC1C" w14:textId="77777777" w:rsidR="00485252" w:rsidRDefault="00485252" w:rsidP="00485252">
      <w:pPr>
        <w:pStyle w:val="Bezodstpw"/>
        <w:jc w:val="right"/>
      </w:pPr>
    </w:p>
    <w:p w14:paraId="354B3473" w14:textId="77777777" w:rsidR="009869C2" w:rsidRPr="00D36C01" w:rsidRDefault="00810464" w:rsidP="00701BEE">
      <w:pPr>
        <w:pStyle w:val="Nagwek1"/>
        <w:spacing w:before="0" w:after="240"/>
        <w:jc w:val="both"/>
        <w:rPr>
          <w:rFonts w:asciiTheme="minorHAnsi" w:hAnsiTheme="minorHAnsi" w:cstheme="minorHAnsi"/>
          <w:color w:val="000000" w:themeColor="text1"/>
          <w:szCs w:val="32"/>
        </w:rPr>
      </w:pPr>
      <w:r w:rsidRPr="00810464">
        <w:rPr>
          <w:rFonts w:asciiTheme="minorHAnsi" w:hAnsiTheme="minorHAnsi" w:cstheme="minorHAnsi"/>
          <w:color w:val="000000" w:themeColor="text1"/>
          <w:szCs w:val="32"/>
        </w:rPr>
        <w:t>Dla kogo są stypendia i jak je znaleźć?</w:t>
      </w:r>
    </w:p>
    <w:p w14:paraId="2127F74C" w14:textId="76234FFA" w:rsidR="00A969C0" w:rsidRDefault="005F2962" w:rsidP="00701BEE">
      <w:pPr>
        <w:jc w:val="both"/>
        <w:rPr>
          <w:b/>
        </w:rPr>
      </w:pPr>
      <w:r>
        <w:rPr>
          <w:b/>
        </w:rPr>
        <w:t>Pochodzisz z małej miejscowości i planujesz rozpocząć studia w innym mieście?</w:t>
      </w:r>
      <w:r w:rsidR="009367EB">
        <w:rPr>
          <w:b/>
        </w:rPr>
        <w:t xml:space="preserve"> </w:t>
      </w:r>
      <w:r w:rsidR="002941C3">
        <w:rPr>
          <w:b/>
        </w:rPr>
        <w:t>P</w:t>
      </w:r>
      <w:r w:rsidR="009367EB">
        <w:rPr>
          <w:b/>
        </w:rPr>
        <w:t>oszukujesz wsparcia</w:t>
      </w:r>
      <w:r w:rsidR="001C63B2">
        <w:rPr>
          <w:b/>
        </w:rPr>
        <w:t xml:space="preserve"> na rea</w:t>
      </w:r>
      <w:r w:rsidR="009367EB">
        <w:rPr>
          <w:b/>
        </w:rPr>
        <w:t>lizację projektów artystycznych lub</w:t>
      </w:r>
      <w:r w:rsidR="001C63B2">
        <w:rPr>
          <w:b/>
        </w:rPr>
        <w:t xml:space="preserve"> </w:t>
      </w:r>
      <w:r w:rsidR="009367EB">
        <w:rPr>
          <w:b/>
        </w:rPr>
        <w:t>rozwój kariery sportowej?</w:t>
      </w:r>
      <w:r w:rsidR="001F6AE8">
        <w:rPr>
          <w:b/>
        </w:rPr>
        <w:t xml:space="preserve"> A może marzysz o studiach za </w:t>
      </w:r>
      <w:r w:rsidR="002941C3">
        <w:rPr>
          <w:b/>
        </w:rPr>
        <w:t>granicą?</w:t>
      </w:r>
    </w:p>
    <w:p w14:paraId="1546D815" w14:textId="77777777" w:rsidR="003F79BA" w:rsidRPr="00A969C0" w:rsidRDefault="001C63B2" w:rsidP="00701BEE">
      <w:pPr>
        <w:jc w:val="both"/>
      </w:pPr>
      <w:r w:rsidRPr="00A969C0">
        <w:t xml:space="preserve">W Polsce i na świecie działa </w:t>
      </w:r>
      <w:r w:rsidR="009367EB" w:rsidRPr="00A969C0">
        <w:t>wiele organizacji oferujących różnorodne programy stypendialne</w:t>
      </w:r>
      <w:r w:rsidR="005F2962" w:rsidRPr="00A969C0">
        <w:t>, dostępne nie tylko dla uczniów i studentów, ale także</w:t>
      </w:r>
      <w:r w:rsidR="003725C9">
        <w:t xml:space="preserve"> m.in.</w:t>
      </w:r>
      <w:r w:rsidR="005F2962" w:rsidRPr="00A969C0">
        <w:t xml:space="preserve"> dla osób związanych z konkretną dziedziną</w:t>
      </w:r>
      <w:r w:rsidR="003725C9">
        <w:t xml:space="preserve"> nauki</w:t>
      </w:r>
      <w:r w:rsidR="005F2962" w:rsidRPr="00A969C0">
        <w:t>, artystów, sportowców, działaczy społecznych</w:t>
      </w:r>
      <w:r w:rsidR="009367EB" w:rsidRPr="00A969C0">
        <w:t xml:space="preserve">. </w:t>
      </w:r>
      <w:r w:rsidR="009367EB" w:rsidRPr="00A969C0">
        <w:rPr>
          <w:b/>
        </w:rPr>
        <w:t>Często jednak barierą w uzyskaniu finansowania na rozwój swoich pasji jest brak wiedz</w:t>
      </w:r>
      <w:r w:rsidR="005F2962" w:rsidRPr="00A969C0">
        <w:rPr>
          <w:b/>
        </w:rPr>
        <w:t>y o programach stypendialnych oraz</w:t>
      </w:r>
      <w:r w:rsidR="009367EB" w:rsidRPr="00A969C0">
        <w:rPr>
          <w:b/>
        </w:rPr>
        <w:t xml:space="preserve"> niez</w:t>
      </w:r>
      <w:r w:rsidR="005F2962" w:rsidRPr="00A969C0">
        <w:rPr>
          <w:b/>
        </w:rPr>
        <w:t xml:space="preserve">najomość narzędzi, które </w:t>
      </w:r>
      <w:r w:rsidR="003725C9">
        <w:rPr>
          <w:b/>
        </w:rPr>
        <w:t>mogą pomóc</w:t>
      </w:r>
      <w:r w:rsidR="005F2962" w:rsidRPr="00A969C0">
        <w:rPr>
          <w:b/>
        </w:rPr>
        <w:t xml:space="preserve"> w</w:t>
      </w:r>
      <w:r w:rsidR="00D36C01">
        <w:rPr>
          <w:b/>
        </w:rPr>
        <w:t xml:space="preserve"> ich</w:t>
      </w:r>
      <w:r w:rsidR="005F2962" w:rsidRPr="00A969C0">
        <w:rPr>
          <w:b/>
        </w:rPr>
        <w:t xml:space="preserve"> wyszukaniu.</w:t>
      </w:r>
    </w:p>
    <w:p w14:paraId="59DC5D51" w14:textId="77777777" w:rsidR="00C5787E" w:rsidRDefault="006B34A7" w:rsidP="00701BEE">
      <w:pPr>
        <w:jc w:val="both"/>
      </w:pPr>
      <w:r>
        <w:t xml:space="preserve">Jako Fundacja Dobra Sieć </w:t>
      </w:r>
      <w:r w:rsidRPr="006B34A7">
        <w:rPr>
          <w:b/>
        </w:rPr>
        <w:t>od ponad 10 lat</w:t>
      </w:r>
      <w:r>
        <w:t xml:space="preserve"> aktywnie działamy </w:t>
      </w:r>
      <w:r w:rsidR="00701BEE">
        <w:t>na rzecz popularyzacji wiedzy o </w:t>
      </w:r>
      <w:r>
        <w:t xml:space="preserve"> programach stypendialnych. Od 2006 roku prowadzimy </w:t>
      </w:r>
      <w:r w:rsidRPr="006B34A7">
        <w:rPr>
          <w:b/>
        </w:rPr>
        <w:t xml:space="preserve">portal </w:t>
      </w:r>
      <w:hyperlink r:id="rId11" w:history="1">
        <w:r w:rsidRPr="005F2962">
          <w:rPr>
            <w:rStyle w:val="Hipercze"/>
            <w:b/>
          </w:rPr>
          <w:t>MojeStypendium.pl</w:t>
        </w:r>
      </w:hyperlink>
      <w:r>
        <w:t xml:space="preserve">, </w:t>
      </w:r>
      <w:r w:rsidR="005F2962">
        <w:t>w którego bazie</w:t>
      </w:r>
      <w:r>
        <w:t xml:space="preserve"> od początku istnienia serwisu zgromadziliśmy ponad </w:t>
      </w:r>
      <w:r w:rsidRPr="006B34A7">
        <w:rPr>
          <w:b/>
        </w:rPr>
        <w:t>11 tysięcy ofert stypendiów, konkursów i staży</w:t>
      </w:r>
      <w:r w:rsidR="00C5787E">
        <w:t>.</w:t>
      </w:r>
    </w:p>
    <w:p w14:paraId="75F4D566" w14:textId="497620E0" w:rsidR="006B34A7" w:rsidRDefault="005F2962" w:rsidP="00701BEE">
      <w:pPr>
        <w:jc w:val="both"/>
      </w:pPr>
      <w:r>
        <w:t>Ponadto n</w:t>
      </w:r>
      <w:r w:rsidR="006B34A7">
        <w:t xml:space="preserve">a portalu </w:t>
      </w:r>
      <w:r w:rsidR="006B34A7" w:rsidRPr="00A229BA">
        <w:rPr>
          <w:b/>
        </w:rPr>
        <w:t>publikujemy artykuły o tematyce związanej ze stypendiami i</w:t>
      </w:r>
      <w:r w:rsidR="00701BEE">
        <w:rPr>
          <w:b/>
        </w:rPr>
        <w:t> </w:t>
      </w:r>
      <w:r w:rsidR="006B34A7" w:rsidRPr="00A229BA">
        <w:rPr>
          <w:b/>
        </w:rPr>
        <w:t>edukacją</w:t>
      </w:r>
      <w:r w:rsidR="007A18A7">
        <w:t xml:space="preserve">. </w:t>
      </w:r>
      <w:r w:rsidR="0086275B">
        <w:t xml:space="preserve">Obecnie </w:t>
      </w:r>
      <w:r w:rsidR="007A18A7">
        <w:t>pracujemy nad cyklem artykułów o prawnych aspektach stypendiów –</w:t>
      </w:r>
      <w:r w:rsidR="00A229BA">
        <w:t xml:space="preserve"> w połowie stycznia ukazał się</w:t>
      </w:r>
      <w:r w:rsidR="007A18A7">
        <w:t xml:space="preserve"> artykuł </w:t>
      </w:r>
      <w:r w:rsidR="00A229BA">
        <w:t>o tym</w:t>
      </w:r>
      <w:r w:rsidR="007A18A7">
        <w:t xml:space="preserve">, </w:t>
      </w:r>
      <w:hyperlink r:id="rId12" w:history="1">
        <w:r w:rsidR="007A18A7" w:rsidRPr="007A18A7">
          <w:rPr>
            <w:rStyle w:val="Hipercze"/>
          </w:rPr>
          <w:t>jaka jest definicja stypendium</w:t>
        </w:r>
      </w:hyperlink>
      <w:r w:rsidR="007A18A7">
        <w:t xml:space="preserve">. Kontynuujemy rozpoczęty pod koniec 2019 roku cykl </w:t>
      </w:r>
      <w:hyperlink r:id="rId13" w:history="1">
        <w:r w:rsidR="007A18A7" w:rsidRPr="007A18A7">
          <w:rPr>
            <w:rStyle w:val="Hipercze"/>
          </w:rPr>
          <w:t>Kierunek: świat</w:t>
        </w:r>
      </w:hyperlink>
      <w:r w:rsidR="007A18A7">
        <w:t xml:space="preserve">, w którym przybliżamy zagadnienia związane ze studiowaniem za granicą (do tej pory ukazały się artykuły o studiach w </w:t>
      </w:r>
      <w:hyperlink r:id="rId14" w:history="1">
        <w:r w:rsidR="007A18A7" w:rsidRPr="007A18A7">
          <w:rPr>
            <w:rStyle w:val="Hipercze"/>
          </w:rPr>
          <w:t>Wielkiej Brytanii</w:t>
        </w:r>
      </w:hyperlink>
      <w:r w:rsidR="007A18A7">
        <w:t xml:space="preserve">, </w:t>
      </w:r>
      <w:hyperlink r:id="rId15" w:history="1">
        <w:r w:rsidR="007A18A7" w:rsidRPr="007A18A7">
          <w:rPr>
            <w:rStyle w:val="Hipercze"/>
          </w:rPr>
          <w:t>Chinach</w:t>
        </w:r>
      </w:hyperlink>
      <w:r w:rsidR="007A18A7">
        <w:t xml:space="preserve">, </w:t>
      </w:r>
      <w:hyperlink r:id="rId16" w:history="1">
        <w:r w:rsidR="007A18A7" w:rsidRPr="007A18A7">
          <w:rPr>
            <w:rStyle w:val="Hipercze"/>
          </w:rPr>
          <w:t>Japonii</w:t>
        </w:r>
      </w:hyperlink>
      <w:r w:rsidR="007A18A7">
        <w:t xml:space="preserve"> i </w:t>
      </w:r>
      <w:hyperlink r:id="rId17" w:history="1">
        <w:r w:rsidR="007A18A7" w:rsidRPr="007A18A7">
          <w:rPr>
            <w:rStyle w:val="Hipercze"/>
          </w:rPr>
          <w:t>Niemczech</w:t>
        </w:r>
      </w:hyperlink>
      <w:r w:rsidR="007A18A7">
        <w:t>).</w:t>
      </w:r>
      <w:r>
        <w:t xml:space="preserve"> Regularnie przygotowujemy zestawienia stypendiów i konkursów o otw</w:t>
      </w:r>
      <w:r w:rsidR="001F6AE8">
        <w:t>artych naborach, kierowanych do </w:t>
      </w:r>
      <w:r>
        <w:t>konkretnych grup.</w:t>
      </w:r>
    </w:p>
    <w:p w14:paraId="4CAB9640" w14:textId="77777777" w:rsidR="007D40EF" w:rsidRDefault="00A229BA" w:rsidP="00701BEE">
      <w:pPr>
        <w:jc w:val="both"/>
      </w:pPr>
      <w:r>
        <w:t xml:space="preserve">Nasza działalność obejmuje także </w:t>
      </w:r>
      <w:r>
        <w:rPr>
          <w:b/>
        </w:rPr>
        <w:t>wsparcie organizacji</w:t>
      </w:r>
      <w:r w:rsidRPr="00EB75B6">
        <w:rPr>
          <w:b/>
        </w:rPr>
        <w:t xml:space="preserve"> w tworzeniu i udoskon</w:t>
      </w:r>
      <w:r>
        <w:rPr>
          <w:b/>
        </w:rPr>
        <w:t xml:space="preserve">alaniu programów stypendialnych czy </w:t>
      </w:r>
      <w:r w:rsidR="00C12CAC">
        <w:rPr>
          <w:b/>
        </w:rPr>
        <w:t xml:space="preserve">realizację </w:t>
      </w:r>
      <w:r>
        <w:rPr>
          <w:b/>
        </w:rPr>
        <w:t>bada</w:t>
      </w:r>
      <w:r w:rsidR="00C12CAC">
        <w:rPr>
          <w:b/>
        </w:rPr>
        <w:t>ń</w:t>
      </w:r>
      <w:r>
        <w:rPr>
          <w:b/>
        </w:rPr>
        <w:t xml:space="preserve"> „rynku stypendialnego” w Polsce</w:t>
      </w:r>
      <w:r>
        <w:t>.</w:t>
      </w:r>
      <w:r w:rsidR="007D40EF">
        <w:t xml:space="preserve"> Poza regularnie publikowanymi na naszym portalu </w:t>
      </w:r>
      <w:hyperlink r:id="rId18" w:history="1">
        <w:r w:rsidR="007D40EF" w:rsidRPr="007D40EF">
          <w:rPr>
            <w:rStyle w:val="Hipercze"/>
          </w:rPr>
          <w:t>artykułami kierowanymi do organizatorów stypendiów</w:t>
        </w:r>
      </w:hyperlink>
      <w:r w:rsidR="007D40EF">
        <w:t xml:space="preserve">, </w:t>
      </w:r>
      <w:r w:rsidR="0086275B">
        <w:t>przygotowujemy publikacje na podstawie szeroko zakrojonych badań i analiz przeprowadzonych przez Zespół Fundacji</w:t>
      </w:r>
      <w:r w:rsidR="007D40EF">
        <w:t>. W 2018 przeprowadziliśmy</w:t>
      </w:r>
      <w:r w:rsidR="007D40EF" w:rsidRPr="007D40EF">
        <w:rPr>
          <w:b/>
          <w:sz w:val="18"/>
          <w:szCs w:val="18"/>
        </w:rPr>
        <w:t xml:space="preserve"> </w:t>
      </w:r>
      <w:r w:rsidR="007D40EF" w:rsidRPr="007D40EF">
        <w:rPr>
          <w:b/>
        </w:rPr>
        <w:t>kompleksowe badanie polskich organizacji stypendialnych</w:t>
      </w:r>
      <w:r w:rsidR="007D40EF" w:rsidRPr="007D40EF">
        <w:t xml:space="preserve">, którego wyniki zostały opublikowane w </w:t>
      </w:r>
      <w:hyperlink r:id="rId19" w:history="1">
        <w:r w:rsidR="007D40EF" w:rsidRPr="007D40EF">
          <w:rPr>
            <w:rStyle w:val="Hipercze"/>
          </w:rPr>
          <w:t>raporcie „Mapa stypendiów II”</w:t>
        </w:r>
      </w:hyperlink>
      <w:r w:rsidR="007D40EF" w:rsidRPr="007D40EF">
        <w:rPr>
          <w:b/>
        </w:rPr>
        <w:t>.</w:t>
      </w:r>
      <w:r w:rsidR="007D40EF" w:rsidRPr="007D40EF">
        <w:t xml:space="preserve"> Na jego podstawie opracowana została </w:t>
      </w:r>
      <w:hyperlink r:id="rId20" w:history="1">
        <w:r w:rsidR="007D40EF" w:rsidRPr="007D40EF">
          <w:rPr>
            <w:rStyle w:val="Hipercze"/>
            <w:b/>
          </w:rPr>
          <w:t>broszura „Stypendia. Co? Gdzie? Jak?”</w:t>
        </w:r>
      </w:hyperlink>
      <w:r w:rsidR="007D40EF" w:rsidRPr="007D40EF">
        <w:t xml:space="preserve">, w przystępny sposób prezentująca informacje o </w:t>
      </w:r>
      <w:r w:rsidR="007D40EF">
        <w:t>stypendiach</w:t>
      </w:r>
      <w:r w:rsidR="007D40EF" w:rsidRPr="007D40EF">
        <w:t xml:space="preserve"> w Polsce</w:t>
      </w:r>
      <w:r w:rsidR="003F79BA">
        <w:t>. Jeśli w tematyce stypendiów czujecie się zupełnie „zieloni”, przejrzenie naszej broszury może pomóc Wam rozpocząć poszukiwania.</w:t>
      </w:r>
    </w:p>
    <w:p w14:paraId="6DAFFA2D" w14:textId="77777777" w:rsidR="0086275B" w:rsidRDefault="00A229BA" w:rsidP="00701BEE">
      <w:pPr>
        <w:jc w:val="both"/>
      </w:pPr>
      <w:r>
        <w:t>Wierzymy, że wartościowe inicjatywy stypendialne, będące elementem rozbudowanej sieci wsparcia, są nieodzownym narzędziem pomagającym wyrównywać szanse młodych ludzi w dostępi</w:t>
      </w:r>
      <w:bookmarkStart w:id="0" w:name="_GoBack"/>
      <w:bookmarkEnd w:id="0"/>
      <w:r>
        <w:t>e do edukacji i rozwoju.</w:t>
      </w:r>
    </w:p>
    <w:p w14:paraId="131D83E4" w14:textId="77777777" w:rsidR="0086275B" w:rsidRPr="007D40EF" w:rsidRDefault="0086275B" w:rsidP="00701BEE">
      <w:pPr>
        <w:jc w:val="both"/>
      </w:pPr>
      <w:r>
        <w:t xml:space="preserve">Zachęcamy do odwiedzenia portalu </w:t>
      </w:r>
      <w:hyperlink r:id="rId21" w:history="1">
        <w:r w:rsidRPr="00284884">
          <w:rPr>
            <w:rStyle w:val="Hipercze"/>
          </w:rPr>
          <w:t>www.mojestypendium.pl</w:t>
        </w:r>
      </w:hyperlink>
      <w:r>
        <w:t xml:space="preserve"> i życzymy powodzenia!</w:t>
      </w:r>
    </w:p>
    <w:sectPr w:rsidR="0086275B" w:rsidRPr="007D40EF" w:rsidSect="00E0695B">
      <w:footerReference w:type="default" r:id="rId2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81C9A" w14:textId="77777777" w:rsidR="00090C49" w:rsidRDefault="00090C49" w:rsidP="0086275B">
      <w:pPr>
        <w:spacing w:after="0" w:line="240" w:lineRule="auto"/>
      </w:pPr>
      <w:r>
        <w:separator/>
      </w:r>
    </w:p>
  </w:endnote>
  <w:endnote w:type="continuationSeparator" w:id="0">
    <w:p w14:paraId="5846164D" w14:textId="77777777" w:rsidR="00090C49" w:rsidRDefault="00090C49" w:rsidP="0086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97534" w14:textId="77777777" w:rsidR="0086275B" w:rsidRDefault="0086275B" w:rsidP="0086275B">
    <w:pPr>
      <w:pStyle w:val="Stopka"/>
      <w:jc w:val="center"/>
    </w:pPr>
    <w:r w:rsidRPr="0086275B">
      <w:rPr>
        <w:noProof/>
        <w:lang w:eastAsia="pl-PL"/>
      </w:rPr>
      <w:drawing>
        <wp:inline distT="0" distB="0" distL="0" distR="0" wp14:anchorId="164612F1" wp14:editId="19515BA1">
          <wp:extent cx="2126032" cy="628650"/>
          <wp:effectExtent l="19050" t="0" r="7568" b="0"/>
          <wp:docPr id="1" name="Obraz 0" descr="edition_medium_logo_mojestypendium_horizontal_left_color_cmy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ition_medium_logo_mojestypendium_horizontal_left_color_cmyk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509" cy="62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1578A" w14:textId="77777777" w:rsidR="00090C49" w:rsidRDefault="00090C49" w:rsidP="0086275B">
      <w:pPr>
        <w:spacing w:after="0" w:line="240" w:lineRule="auto"/>
      </w:pPr>
      <w:r>
        <w:separator/>
      </w:r>
    </w:p>
  </w:footnote>
  <w:footnote w:type="continuationSeparator" w:id="0">
    <w:p w14:paraId="6CA5DE87" w14:textId="77777777" w:rsidR="00090C49" w:rsidRDefault="00090C49" w:rsidP="00862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52"/>
    <w:rsid w:val="00090C49"/>
    <w:rsid w:val="001C63B2"/>
    <w:rsid w:val="001F6AE8"/>
    <w:rsid w:val="002941C3"/>
    <w:rsid w:val="003725C9"/>
    <w:rsid w:val="003F79BA"/>
    <w:rsid w:val="004709D9"/>
    <w:rsid w:val="00485252"/>
    <w:rsid w:val="00485CEE"/>
    <w:rsid w:val="005575EB"/>
    <w:rsid w:val="0056269C"/>
    <w:rsid w:val="005F2962"/>
    <w:rsid w:val="006062C4"/>
    <w:rsid w:val="006B34A7"/>
    <w:rsid w:val="00701BEE"/>
    <w:rsid w:val="007A18A7"/>
    <w:rsid w:val="007D40EF"/>
    <w:rsid w:val="00810464"/>
    <w:rsid w:val="0086275B"/>
    <w:rsid w:val="009149D0"/>
    <w:rsid w:val="00923105"/>
    <w:rsid w:val="009367EB"/>
    <w:rsid w:val="0093797B"/>
    <w:rsid w:val="00943DF6"/>
    <w:rsid w:val="00980186"/>
    <w:rsid w:val="00A229BA"/>
    <w:rsid w:val="00A272B2"/>
    <w:rsid w:val="00A969C0"/>
    <w:rsid w:val="00AF029C"/>
    <w:rsid w:val="00C12CAC"/>
    <w:rsid w:val="00C15C53"/>
    <w:rsid w:val="00C5787E"/>
    <w:rsid w:val="00D36C01"/>
    <w:rsid w:val="00E00C50"/>
    <w:rsid w:val="00E0695B"/>
    <w:rsid w:val="00E10D38"/>
    <w:rsid w:val="00E872AC"/>
    <w:rsid w:val="00F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9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D38"/>
  </w:style>
  <w:style w:type="paragraph" w:styleId="Nagwek1">
    <w:name w:val="heading 1"/>
    <w:basedOn w:val="Normalny"/>
    <w:next w:val="Normalny"/>
    <w:link w:val="Nagwek1Znak"/>
    <w:uiPriority w:val="9"/>
    <w:qFormat/>
    <w:rsid w:val="00485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5252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8525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5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86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275B"/>
  </w:style>
  <w:style w:type="paragraph" w:styleId="Stopka">
    <w:name w:val="footer"/>
    <w:basedOn w:val="Normalny"/>
    <w:link w:val="StopkaZnak"/>
    <w:uiPriority w:val="99"/>
    <w:unhideWhenUsed/>
    <w:rsid w:val="0086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75B"/>
  </w:style>
  <w:style w:type="paragraph" w:styleId="Tekstdymka">
    <w:name w:val="Balloon Text"/>
    <w:basedOn w:val="Normalny"/>
    <w:link w:val="TekstdymkaZnak"/>
    <w:uiPriority w:val="99"/>
    <w:semiHidden/>
    <w:unhideWhenUsed/>
    <w:rsid w:val="0086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75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B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D38"/>
  </w:style>
  <w:style w:type="paragraph" w:styleId="Nagwek1">
    <w:name w:val="heading 1"/>
    <w:basedOn w:val="Normalny"/>
    <w:next w:val="Normalny"/>
    <w:link w:val="Nagwek1Znak"/>
    <w:uiPriority w:val="9"/>
    <w:qFormat/>
    <w:rsid w:val="00485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5252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8525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5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86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275B"/>
  </w:style>
  <w:style w:type="paragraph" w:styleId="Stopka">
    <w:name w:val="footer"/>
    <w:basedOn w:val="Normalny"/>
    <w:link w:val="StopkaZnak"/>
    <w:uiPriority w:val="99"/>
    <w:unhideWhenUsed/>
    <w:rsid w:val="0086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75B"/>
  </w:style>
  <w:style w:type="paragraph" w:styleId="Tekstdymka">
    <w:name w:val="Balloon Text"/>
    <w:basedOn w:val="Normalny"/>
    <w:link w:val="TekstdymkaZnak"/>
    <w:uiPriority w:val="99"/>
    <w:semiHidden/>
    <w:unhideWhenUsed/>
    <w:rsid w:val="0086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75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ojestypendium.pl/tag/kierunek-swiat/" TargetMode="External"/><Relationship Id="rId18" Type="http://schemas.openxmlformats.org/officeDocument/2006/relationships/hyperlink" Target="https://www.mojestypendium.pl/category/artykuly-dla-organizatorow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ojestypendium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ojestypendium.pl/co-to-jest-stypendium/" TargetMode="External"/><Relationship Id="rId17" Type="http://schemas.openxmlformats.org/officeDocument/2006/relationships/hyperlink" Target="https://www.mojestypendium.pl/kierunek-niemc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jestypendium.pl/kierunek-japonia/" TargetMode="External"/><Relationship Id="rId20" Type="http://schemas.openxmlformats.org/officeDocument/2006/relationships/hyperlink" Target="https://www.mojestypendium.pl/wp-content/uploads/2019/07/Broszura-o-programach-stypendialnyc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jestypendium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ojestypendium.pl/kierunek-chin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ojestypendium.pl" TargetMode="External"/><Relationship Id="rId19" Type="http://schemas.openxmlformats.org/officeDocument/2006/relationships/hyperlink" Target="https://www.mojestypendium.pl/wp-content/uploads/2019/02/raport-FDS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wis@mojestypendium.org" TargetMode="External"/><Relationship Id="rId14" Type="http://schemas.openxmlformats.org/officeDocument/2006/relationships/hyperlink" Target="https://www.mojestypendium.pl/kierunek-wielka-brytania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3001-59D1-400B-AE64-0CD69DD3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Joanna Szkutnik</cp:lastModifiedBy>
  <cp:revision>2</cp:revision>
  <dcterms:created xsi:type="dcterms:W3CDTF">2020-02-14T08:18:00Z</dcterms:created>
  <dcterms:modified xsi:type="dcterms:W3CDTF">2020-02-14T08:18:00Z</dcterms:modified>
</cp:coreProperties>
</file>