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46" w:rsidRPr="00980146" w:rsidRDefault="00980146" w:rsidP="00980146">
      <w:pPr>
        <w:spacing w:after="0" w:line="240" w:lineRule="auto"/>
        <w:ind w:left="4536" w:hanging="425"/>
        <w:jc w:val="both"/>
        <w:rPr>
          <w:rFonts w:ascii="Calibri" w:eastAsia="Times New Roman" w:hAnsi="Calibri" w:cs="Calibri"/>
          <w:iCs/>
          <w:color w:val="000000"/>
          <w:sz w:val="20"/>
          <w:szCs w:val="16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16"/>
          <w:lang w:eastAsia="pl-PL"/>
        </w:rPr>
        <w:t xml:space="preserve">         </w:t>
      </w:r>
      <w:r w:rsidRPr="00980146">
        <w:rPr>
          <w:rFonts w:ascii="Calibri" w:eastAsia="Times New Roman" w:hAnsi="Calibri" w:cs="Calibri"/>
          <w:color w:val="000000"/>
          <w:sz w:val="20"/>
          <w:szCs w:val="16"/>
          <w:lang w:eastAsia="pl-PL"/>
        </w:rPr>
        <w:t xml:space="preserve">Załącznik nr </w:t>
      </w:r>
      <w:r w:rsidR="00F71662">
        <w:rPr>
          <w:rFonts w:ascii="Calibri" w:eastAsia="Times New Roman" w:hAnsi="Calibri" w:cs="Calibri"/>
          <w:color w:val="000000"/>
          <w:sz w:val="20"/>
          <w:szCs w:val="16"/>
          <w:lang w:eastAsia="pl-PL"/>
        </w:rPr>
        <w:t>4</w:t>
      </w:r>
      <w:r w:rsidRPr="00980146">
        <w:rPr>
          <w:rFonts w:ascii="Calibri" w:eastAsia="Times New Roman" w:hAnsi="Calibri" w:cs="Calibri"/>
          <w:color w:val="000000"/>
          <w:sz w:val="20"/>
          <w:szCs w:val="16"/>
          <w:lang w:eastAsia="pl-PL"/>
        </w:rPr>
        <w:t xml:space="preserve"> do Regulaminu rekrutacji</w:t>
      </w:r>
      <w:r w:rsidRPr="00980146">
        <w:rPr>
          <w:rFonts w:ascii="Calibri" w:eastAsia="Times New Roman" w:hAnsi="Calibri" w:cs="Calibri"/>
          <w:iCs/>
          <w:color w:val="000000"/>
          <w:sz w:val="20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20"/>
          <w:szCs w:val="16"/>
          <w:lang w:eastAsia="pl-PL"/>
        </w:rPr>
        <w:t xml:space="preserve">i udziału w </w:t>
      </w:r>
      <w:r w:rsidRPr="00980146">
        <w:rPr>
          <w:rFonts w:ascii="Calibri" w:eastAsia="Times New Roman" w:hAnsi="Calibri" w:cs="Calibri"/>
          <w:iCs/>
          <w:color w:val="000000"/>
          <w:sz w:val="20"/>
          <w:szCs w:val="16"/>
          <w:lang w:eastAsia="pl-PL"/>
        </w:rPr>
        <w:t>Programie „</w:t>
      </w:r>
      <w:r w:rsidR="00F71662">
        <w:rPr>
          <w:rFonts w:ascii="Calibri" w:eastAsia="Times New Roman" w:hAnsi="Calibri" w:cs="Calibri"/>
          <w:iCs/>
          <w:color w:val="000000"/>
          <w:sz w:val="20"/>
          <w:szCs w:val="16"/>
          <w:lang w:eastAsia="pl-PL"/>
        </w:rPr>
        <w:t>Asystent osobisty osoby z niepełnosprawnością</w:t>
      </w:r>
      <w:r w:rsidRPr="00980146">
        <w:rPr>
          <w:rFonts w:ascii="Calibri" w:eastAsia="Times New Roman" w:hAnsi="Calibri" w:cs="Calibri"/>
          <w:iCs/>
          <w:color w:val="000000"/>
          <w:sz w:val="20"/>
          <w:szCs w:val="16"/>
          <w:lang w:eastAsia="pl-PL"/>
        </w:rPr>
        <w:t xml:space="preserve">” dla Jednostek Samorządu Terytorialnego </w:t>
      </w:r>
      <w:r w:rsidRPr="00980146">
        <w:rPr>
          <w:rFonts w:ascii="Calibri" w:eastAsia="Times New Roman" w:hAnsi="Calibri" w:cs="Calibri"/>
          <w:iCs/>
          <w:color w:val="000000"/>
          <w:sz w:val="20"/>
          <w:szCs w:val="16"/>
          <w:lang w:eastAsia="pl-PL"/>
        </w:rPr>
        <w:sym w:font="Symbol" w:char="F02D"/>
      </w:r>
      <w:r w:rsidRPr="00980146">
        <w:rPr>
          <w:rFonts w:ascii="Calibri" w:eastAsia="Times New Roman" w:hAnsi="Calibri" w:cs="Calibri"/>
          <w:iCs/>
          <w:color w:val="000000"/>
          <w:sz w:val="20"/>
          <w:szCs w:val="16"/>
          <w:lang w:eastAsia="pl-PL"/>
        </w:rPr>
        <w:t xml:space="preserve"> edycja 202</w:t>
      </w:r>
      <w:r w:rsidR="00F71662">
        <w:rPr>
          <w:rFonts w:ascii="Calibri" w:eastAsia="Times New Roman" w:hAnsi="Calibri" w:cs="Calibri"/>
          <w:iCs/>
          <w:color w:val="000000"/>
          <w:sz w:val="20"/>
          <w:szCs w:val="16"/>
          <w:lang w:eastAsia="pl-PL"/>
        </w:rPr>
        <w:t>5.</w:t>
      </w:r>
    </w:p>
    <w:p w:rsidR="00980146" w:rsidRPr="00980146" w:rsidRDefault="00980146" w:rsidP="00980146">
      <w:pPr>
        <w:spacing w:after="16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250DD" w:rsidRDefault="00106347" w:rsidP="00C250DD">
      <w:pPr>
        <w:suppressAutoHyphens/>
        <w:spacing w:after="0" w:line="360" w:lineRule="auto"/>
        <w:ind w:right="-290"/>
        <w:jc w:val="center"/>
        <w:rPr>
          <w:rFonts w:ascii="Calibri" w:eastAsia="Times New Roman" w:hAnsi="Calibri" w:cs="Calibri"/>
          <w:b/>
          <w:iCs/>
          <w:color w:val="00000A"/>
          <w:sz w:val="24"/>
          <w:szCs w:val="24"/>
          <w:lang w:eastAsia="pl-PL"/>
        </w:rPr>
      </w:pPr>
      <w:r w:rsidRPr="00106347">
        <w:rPr>
          <w:rFonts w:ascii="Calibri" w:eastAsia="Times New Roman" w:hAnsi="Calibri" w:cs="Calibri"/>
          <w:b/>
          <w:iCs/>
          <w:color w:val="00000A"/>
          <w:sz w:val="24"/>
          <w:szCs w:val="24"/>
          <w:lang w:eastAsia="pl-PL"/>
        </w:rPr>
        <w:t xml:space="preserve">Klauzula informacyjna w ramach </w:t>
      </w:r>
      <w:bookmarkStart w:id="0" w:name="_Hlk68695840"/>
      <w:r w:rsidRPr="00106347">
        <w:rPr>
          <w:rFonts w:ascii="Calibri" w:eastAsia="Times New Roman" w:hAnsi="Calibri" w:cs="Calibri"/>
          <w:b/>
          <w:iCs/>
          <w:color w:val="00000A"/>
          <w:sz w:val="24"/>
          <w:szCs w:val="24"/>
          <w:lang w:eastAsia="pl-PL"/>
        </w:rPr>
        <w:t>programu „</w:t>
      </w:r>
      <w:bookmarkEnd w:id="0"/>
      <w:r w:rsidR="00F71662">
        <w:rPr>
          <w:rFonts w:ascii="Calibri" w:eastAsia="Times New Roman" w:hAnsi="Calibri" w:cs="Calibri"/>
          <w:b/>
          <w:iCs/>
          <w:color w:val="00000A"/>
          <w:sz w:val="24"/>
          <w:szCs w:val="24"/>
          <w:lang w:eastAsia="pl-PL"/>
        </w:rPr>
        <w:t>Asystent osobisty osoby z niepełnosprawnością</w:t>
      </w:r>
      <w:r w:rsidRPr="00106347">
        <w:rPr>
          <w:rFonts w:ascii="Calibri" w:eastAsia="Times New Roman" w:hAnsi="Calibri" w:cs="Calibri"/>
          <w:b/>
          <w:iCs/>
          <w:color w:val="00000A"/>
          <w:sz w:val="24"/>
          <w:szCs w:val="24"/>
          <w:lang w:eastAsia="pl-PL"/>
        </w:rPr>
        <w:t xml:space="preserve">” </w:t>
      </w:r>
    </w:p>
    <w:p w:rsidR="00106347" w:rsidRPr="00106347" w:rsidRDefault="00C250DD" w:rsidP="00C250DD">
      <w:pPr>
        <w:suppressAutoHyphens/>
        <w:spacing w:after="0" w:line="360" w:lineRule="auto"/>
        <w:ind w:right="-290"/>
        <w:jc w:val="center"/>
        <w:rPr>
          <w:rFonts w:ascii="Calibri" w:eastAsia="Times New Roman" w:hAnsi="Calibri" w:cs="Calibri"/>
          <w:b/>
          <w:iCs/>
          <w:color w:val="00000A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iCs/>
          <w:color w:val="00000A"/>
          <w:sz w:val="24"/>
          <w:szCs w:val="24"/>
          <w:lang w:eastAsia="pl-PL"/>
        </w:rPr>
        <w:t>dla Jednostek Samorządu Terytorialnego</w:t>
      </w:r>
      <w:r w:rsidR="00106347" w:rsidRPr="00106347">
        <w:rPr>
          <w:rFonts w:ascii="Calibri" w:eastAsia="Times New Roman" w:hAnsi="Calibri" w:cs="Calibri"/>
          <w:b/>
          <w:iCs/>
          <w:color w:val="00000A"/>
          <w:sz w:val="24"/>
          <w:szCs w:val="24"/>
          <w:lang w:eastAsia="pl-PL"/>
        </w:rPr>
        <w:t>– edycja 202</w:t>
      </w:r>
      <w:r w:rsidR="00F71662">
        <w:rPr>
          <w:rFonts w:ascii="Calibri" w:eastAsia="Times New Roman" w:hAnsi="Calibri" w:cs="Calibri"/>
          <w:b/>
          <w:iCs/>
          <w:color w:val="00000A"/>
          <w:sz w:val="24"/>
          <w:szCs w:val="24"/>
          <w:lang w:eastAsia="pl-PL"/>
        </w:rPr>
        <w:t>5</w:t>
      </w:r>
    </w:p>
    <w:p w:rsidR="00106347" w:rsidRPr="00106347" w:rsidRDefault="00106347" w:rsidP="00F05803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Zgodnie z art. 13 i art.14 rozporządzenia Parlamentu Europejskiego i Rady (UE) 2016/679 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późn</w:t>
      </w:r>
      <w:proofErr w:type="spellEnd"/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. zm.), zwanego dalej „RODO”, informujem</w:t>
      </w:r>
      <w:r w:rsidRPr="00106347">
        <w:rPr>
          <w:rFonts w:ascii="Calibri" w:eastAsia="Times New Roman" w:hAnsi="Calibri" w:cs="Calibri"/>
          <w:iCs/>
          <w:color w:val="00000A"/>
          <w:sz w:val="24"/>
          <w:szCs w:val="24"/>
          <w:lang w:eastAsia="pl-PL"/>
        </w:rPr>
        <w:t>y, że:</w:t>
      </w:r>
    </w:p>
    <w:p w:rsidR="00C250DD" w:rsidRPr="00C250DD" w:rsidRDefault="00106347" w:rsidP="00F0580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  <w:iCs/>
          <w:color w:val="00000A"/>
          <w:sz w:val="24"/>
          <w:szCs w:val="24"/>
          <w:lang w:eastAsia="pl-PL"/>
        </w:rPr>
      </w:pPr>
      <w:r w:rsidRPr="00C250DD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Administratorem danych osobowych jest </w:t>
      </w:r>
      <w:r w:rsidR="00F05803" w:rsidRPr="00C250DD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Gminny Ośrodek Pomocy Społecznej</w:t>
      </w:r>
      <w:r w:rsidR="00F05803" w:rsidRPr="00C250DD">
        <w:rPr>
          <w:rFonts w:ascii="Calibri" w:eastAsia="Times New Roman" w:hAnsi="Calibri" w:cs="Calibri"/>
          <w:color w:val="00000A"/>
          <w:sz w:val="24"/>
          <w:szCs w:val="24"/>
          <w:u w:val="single"/>
          <w:lang w:eastAsia="pl-PL"/>
        </w:rPr>
        <w:t xml:space="preserve"> </w:t>
      </w:r>
      <w:r w:rsidR="008A20D3" w:rsidRPr="00C250DD">
        <w:rPr>
          <w:rFonts w:ascii="Calibri" w:eastAsia="Times New Roman" w:hAnsi="Calibri" w:cs="Calibri"/>
          <w:color w:val="00000A"/>
          <w:sz w:val="24"/>
          <w:szCs w:val="24"/>
          <w:u w:val="single"/>
          <w:lang w:eastAsia="pl-PL"/>
        </w:rPr>
        <w:br/>
      </w:r>
      <w:r w:rsidR="00F05803" w:rsidRPr="00C250DD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w Biłgoraju  ul</w:t>
      </w:r>
      <w:r w:rsidRPr="00C250DD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.</w:t>
      </w:r>
      <w:r w:rsidR="00F05803" w:rsidRPr="00C250DD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 Kościuszki 88, tel. 84 688-28-63, </w:t>
      </w:r>
    </w:p>
    <w:p w:rsidR="00106347" w:rsidRPr="00C250DD" w:rsidRDefault="00C250DD" w:rsidP="00C250DD">
      <w:p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  <w:iCs/>
          <w:color w:val="00000A"/>
          <w:sz w:val="24"/>
          <w:szCs w:val="24"/>
          <w:lang w:eastAsia="pl-PL"/>
        </w:rPr>
      </w:pPr>
      <w:r w:rsidRPr="00C250DD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      </w:t>
      </w:r>
      <w:r w:rsidR="00F05803" w:rsidRPr="00C250DD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e-mail: </w:t>
      </w:r>
      <w:r w:rsidRPr="00C250DD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sekretariat@gops</w:t>
      </w:r>
      <w:r w:rsidR="00F05803" w:rsidRPr="00C250DD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.</w:t>
      </w:r>
      <w:r w:rsidRPr="00C250DD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gminabilgoraj.</w:t>
      </w:r>
      <w:r w:rsidR="00A42A06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pl</w:t>
      </w:r>
      <w:r w:rsidR="00F05803" w:rsidRPr="00C250DD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 </w:t>
      </w:r>
    </w:p>
    <w:p w:rsidR="00106347" w:rsidRPr="00106347" w:rsidRDefault="00106347" w:rsidP="00A710F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We wszystkich sprawach dotyczących ochrony danych osobowych, mają Państwo prawo kontaktować się z naszym Inspektorem Ochrony Danych na adres e-mail: </w:t>
      </w:r>
      <w:r w:rsidR="00A710F8" w:rsidRPr="00A710F8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id</w:t>
      </w:r>
      <w:r w:rsidR="00BB7988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o</w:t>
      </w:r>
      <w:r w:rsidR="00A710F8" w:rsidRPr="00A710F8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@gops.gminabilgoraj.pl</w:t>
      </w:r>
      <w:r w:rsidR="00A710F8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.</w:t>
      </w:r>
    </w:p>
    <w:p w:rsidR="00106347" w:rsidRPr="00106347" w:rsidRDefault="00106347" w:rsidP="00F0580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bookmarkStart w:id="1" w:name="__DdeLink__182_30542706"/>
      <w:bookmarkEnd w:id="1"/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Celem przetwarzania danych osobowych jest realizacja programu Ministra Rodziny i Polityki Społecznej „</w:t>
      </w:r>
      <w:r w:rsidR="00F71662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Asystent osobisty osoby z niepełnosprawnością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” – edycja 202</w:t>
      </w:r>
      <w:r w:rsidR="00F71662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5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, w tym rozliczenie otrzymanych środków z Funduszu Solidarnościowego.</w:t>
      </w:r>
    </w:p>
    <w:p w:rsidR="00106347" w:rsidRPr="00106347" w:rsidRDefault="00106347" w:rsidP="00F0580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F71662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Asystent osobisty osoby z niepełnosprawnością 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” – edycja 202</w:t>
      </w:r>
      <w:r w:rsidR="00F71662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5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, przyjętego na podstawie ustawy z dnia 23 października 2018 r. o Funduszu Solidarnościowym (Dz. U. z 202</w:t>
      </w:r>
      <w:r w:rsidR="00D969CE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4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 r. poz. </w:t>
      </w:r>
      <w:r w:rsidR="00D969CE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296 i 863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).</w:t>
      </w:r>
      <w:bookmarkStart w:id="2" w:name="_GoBack"/>
      <w:bookmarkEnd w:id="2"/>
    </w:p>
    <w:p w:rsidR="00106347" w:rsidRPr="00106347" w:rsidRDefault="00106347" w:rsidP="00F0580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lastRenderedPageBreak/>
        <w:t>Dane osobowe będą przechowywane przez okres przewidziany w przepisach dotyczących przechowywania i archiwizacji dokumentacji, tj. przez 10 lat, licząc od końca roku kalendarzowego, w którym rozpatrzono wniosek.</w:t>
      </w:r>
    </w:p>
    <w:p w:rsidR="00106347" w:rsidRPr="00106347" w:rsidRDefault="00106347" w:rsidP="00F0580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Źródłem pochodzenia danych osobowych mogą być wnioskodawcy, tj. osoby niepełnosprawne, rodzice i opiekunowie osób niepełnosprawnych oraz osoby zatrudnione/świadczące/realizujące usługi </w:t>
      </w:r>
      <w:r w:rsidR="00F71662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asystencji osobistej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.</w:t>
      </w:r>
    </w:p>
    <w:p w:rsidR="00106347" w:rsidRPr="00106347" w:rsidRDefault="00106347" w:rsidP="00F0580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="008A20D3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Gminę Biłgoraj/Gminny Ośrodek Pomocy Społecznej w Biłgoraju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, </w:t>
      </w:r>
      <w:r w:rsidR="008A20D3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br/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w szczególności dane osób świadczących/realizujących usługi </w:t>
      </w:r>
      <w:r w:rsidR="00F71662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asystencji osobistej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 na rzecz uczestników Programu lub opiekunów prawnych mogą być udostępniane Ministrowi Rodziny i Polityki Społecznej lub </w:t>
      </w:r>
      <w:r w:rsidR="008A20D3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Wojewod</w:t>
      </w:r>
      <w:r w:rsidR="0066358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zie</w:t>
      </w:r>
      <w:r w:rsidR="008A20D3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 Lubelskie</w:t>
      </w:r>
      <w:r w:rsidR="0066358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mu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 m.in. do celów sprawozdawczych czy kontrolnych.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vertAlign w:val="superscript"/>
          <w:lang w:eastAsia="pl-PL"/>
        </w:rPr>
        <w:footnoteReference w:id="1"/>
      </w:r>
      <w:r w:rsidRPr="00106347">
        <w:rPr>
          <w:rFonts w:ascii="Calibri" w:eastAsia="Times New Roman" w:hAnsi="Calibri" w:cs="Calibri"/>
          <w:color w:val="00000A"/>
          <w:sz w:val="24"/>
          <w:szCs w:val="24"/>
          <w:vertAlign w:val="superscript"/>
          <w:lang w:eastAsia="pl-PL"/>
        </w:rPr>
        <w:t>)</w:t>
      </w:r>
    </w:p>
    <w:p w:rsidR="00106347" w:rsidRPr="00106347" w:rsidRDefault="00106347" w:rsidP="00F0580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</w:t>
      </w:r>
      <w:r w:rsidR="008A20D3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br/>
      </w:r>
      <w:r w:rsidR="009A5C4A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tel. 22 531 03 00.)</w:t>
      </w:r>
    </w:p>
    <w:p w:rsidR="00106347" w:rsidRPr="00106347" w:rsidRDefault="00106347" w:rsidP="00F05803">
      <w:pPr>
        <w:suppressAutoHyphens/>
        <w:spacing w:after="0" w:line="360" w:lineRule="auto"/>
        <w:ind w:left="360"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106347" w:rsidRPr="00106347" w:rsidRDefault="00106347" w:rsidP="00F05803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Podanie danych osobowych w zakresie wynikającym z Karty zgłoszenia do programu „</w:t>
      </w:r>
      <w:r w:rsidR="00F71662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Asystent osobisty osoby z niepełnosprawnością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” – edycja 202</w:t>
      </w:r>
      <w:r w:rsidR="00F71662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5</w:t>
      </w:r>
      <w:r w:rsidRPr="00106347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 lub realizacji programu jest dobrowolne, jednak niezbędne do wzięcia udziału w programie. </w:t>
      </w:r>
    </w:p>
    <w:p w:rsidR="00BD64BC" w:rsidRDefault="00BD64BC" w:rsidP="00F05803">
      <w:pPr>
        <w:jc w:val="both"/>
      </w:pPr>
    </w:p>
    <w:sectPr w:rsidR="00BD6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E9" w:rsidRDefault="006143E9" w:rsidP="00106347">
      <w:pPr>
        <w:spacing w:after="0" w:line="240" w:lineRule="auto"/>
      </w:pPr>
      <w:r>
        <w:separator/>
      </w:r>
    </w:p>
  </w:endnote>
  <w:endnote w:type="continuationSeparator" w:id="0">
    <w:p w:rsidR="006143E9" w:rsidRDefault="006143E9" w:rsidP="0010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E9" w:rsidRDefault="006143E9" w:rsidP="00106347">
      <w:pPr>
        <w:spacing w:after="0" w:line="240" w:lineRule="auto"/>
      </w:pPr>
      <w:r>
        <w:separator/>
      </w:r>
    </w:p>
  </w:footnote>
  <w:footnote w:type="continuationSeparator" w:id="0">
    <w:p w:rsidR="006143E9" w:rsidRDefault="006143E9" w:rsidP="00106347">
      <w:pPr>
        <w:spacing w:after="0" w:line="240" w:lineRule="auto"/>
      </w:pPr>
      <w:r>
        <w:continuationSeparator/>
      </w:r>
    </w:p>
  </w:footnote>
  <w:footnote w:id="1">
    <w:p w:rsidR="00106347" w:rsidRPr="008D57BD" w:rsidRDefault="00106347" w:rsidP="0066358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>
        <w:rPr>
          <w:rFonts w:asciiTheme="minorHAnsi" w:hAnsiTheme="minorHAnsi" w:cstheme="minorHAnsi"/>
        </w:rPr>
        <w:t xml:space="preserve"> </w:t>
      </w:r>
      <w:r w:rsidR="00663587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mina</w:t>
      </w:r>
      <w:r w:rsidRPr="00FA2616">
        <w:rPr>
          <w:rFonts w:asciiTheme="minorHAnsi" w:hAnsiTheme="minorHAnsi" w:cstheme="minorHAnsi"/>
        </w:rPr>
        <w:t xml:space="preserve"> </w:t>
      </w:r>
      <w:r w:rsidR="008A20D3">
        <w:rPr>
          <w:rFonts w:asciiTheme="minorHAnsi" w:hAnsiTheme="minorHAnsi" w:cstheme="minorHAnsi"/>
        </w:rPr>
        <w:t>Biłgoraj/Gminny Ośrodek Pomocy Społecznej w Biłgoraju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E9"/>
    <w:rsid w:val="000108E0"/>
    <w:rsid w:val="00066FB4"/>
    <w:rsid w:val="000D2FB1"/>
    <w:rsid w:val="00106347"/>
    <w:rsid w:val="0022344E"/>
    <w:rsid w:val="00241EF7"/>
    <w:rsid w:val="003776F3"/>
    <w:rsid w:val="003800D8"/>
    <w:rsid w:val="00442A5E"/>
    <w:rsid w:val="004F46A6"/>
    <w:rsid w:val="006143E9"/>
    <w:rsid w:val="00663587"/>
    <w:rsid w:val="006A27F5"/>
    <w:rsid w:val="006E5AA0"/>
    <w:rsid w:val="00732FE9"/>
    <w:rsid w:val="00752769"/>
    <w:rsid w:val="00754FE6"/>
    <w:rsid w:val="008A20D3"/>
    <w:rsid w:val="00916ABA"/>
    <w:rsid w:val="00980146"/>
    <w:rsid w:val="009A5C4A"/>
    <w:rsid w:val="00A42A06"/>
    <w:rsid w:val="00A46978"/>
    <w:rsid w:val="00A710F8"/>
    <w:rsid w:val="00BB7988"/>
    <w:rsid w:val="00BD64BC"/>
    <w:rsid w:val="00C250DD"/>
    <w:rsid w:val="00C31D4D"/>
    <w:rsid w:val="00D969CE"/>
    <w:rsid w:val="00EB5264"/>
    <w:rsid w:val="00EC2130"/>
    <w:rsid w:val="00EE59C9"/>
    <w:rsid w:val="00F05803"/>
    <w:rsid w:val="00F71662"/>
    <w:rsid w:val="00F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34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34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3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6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78"/>
  </w:style>
  <w:style w:type="paragraph" w:styleId="Stopka">
    <w:name w:val="footer"/>
    <w:basedOn w:val="Normalny"/>
    <w:link w:val="StopkaZnak"/>
    <w:uiPriority w:val="99"/>
    <w:unhideWhenUsed/>
    <w:rsid w:val="00A46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34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34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3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6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78"/>
  </w:style>
  <w:style w:type="paragraph" w:styleId="Stopka">
    <w:name w:val="footer"/>
    <w:basedOn w:val="Normalny"/>
    <w:link w:val="StopkaZnak"/>
    <w:uiPriority w:val="99"/>
    <w:unhideWhenUsed/>
    <w:rsid w:val="00A46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Szeptuch_Marzena</dc:creator>
  <cp:lastModifiedBy>Szeptuch_Marzena</cp:lastModifiedBy>
  <cp:revision>21</cp:revision>
  <cp:lastPrinted>2025-03-03T12:03:00Z</cp:lastPrinted>
  <dcterms:created xsi:type="dcterms:W3CDTF">2023-03-13T11:05:00Z</dcterms:created>
  <dcterms:modified xsi:type="dcterms:W3CDTF">2025-03-03T12:23:00Z</dcterms:modified>
</cp:coreProperties>
</file>